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4F75" w14:textId="5961E6ED" w:rsidR="00F72D50" w:rsidRDefault="00116203">
      <w:r>
        <w:rPr>
          <w:noProof/>
          <w:lang w:eastAsia="en-GB"/>
        </w:rPr>
        <w:drawing>
          <wp:anchor distT="0" distB="0" distL="114300" distR="114300" simplePos="0" relativeHeight="251666432" behindDoc="1" locked="0" layoutInCell="1" allowOverlap="1" wp14:anchorId="5280DCC4" wp14:editId="564B1476">
            <wp:simplePos x="0" y="0"/>
            <wp:positionH relativeFrom="page">
              <wp:posOffset>504825</wp:posOffset>
            </wp:positionH>
            <wp:positionV relativeFrom="paragraph">
              <wp:posOffset>9525</wp:posOffset>
            </wp:positionV>
            <wp:extent cx="1172845" cy="1162050"/>
            <wp:effectExtent l="0" t="0" r="8255" b="0"/>
            <wp:wrapTight wrapText="bothSides">
              <wp:wrapPolygon edited="0">
                <wp:start x="0" y="0"/>
                <wp:lineTo x="0" y="21246"/>
                <wp:lineTo x="21401" y="21246"/>
                <wp:lineTo x="214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 Children's Centr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284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44E">
        <w:rPr>
          <w:noProof/>
          <w:lang w:eastAsia="en-GB"/>
        </w:rPr>
        <mc:AlternateContent>
          <mc:Choice Requires="wps">
            <w:drawing>
              <wp:anchor distT="45720" distB="45720" distL="114300" distR="114300" simplePos="0" relativeHeight="251668480" behindDoc="0" locked="0" layoutInCell="1" allowOverlap="1" wp14:anchorId="73AA31F2" wp14:editId="2F6D4735">
                <wp:simplePos x="0" y="0"/>
                <wp:positionH relativeFrom="page">
                  <wp:posOffset>3686175</wp:posOffset>
                </wp:positionH>
                <wp:positionV relativeFrom="paragraph">
                  <wp:posOffset>0</wp:posOffset>
                </wp:positionV>
                <wp:extent cx="318135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304925"/>
                        </a:xfrm>
                        <a:prstGeom prst="rect">
                          <a:avLst/>
                        </a:prstGeom>
                        <a:solidFill>
                          <a:srgbClr val="FFFFFF"/>
                        </a:solidFill>
                        <a:ln w="9525">
                          <a:noFill/>
                          <a:miter lim="800000"/>
                          <a:headEnd/>
                          <a:tailEnd/>
                        </a:ln>
                      </wps:spPr>
                      <wps:txbx>
                        <w:txbxContent>
                          <w:p w14:paraId="4BAA70CC" w14:textId="6C6D3EAC" w:rsidR="00AF37B4" w:rsidRDefault="00EE505A" w:rsidP="009C2E07">
                            <w:pPr>
                              <w:spacing w:after="0"/>
                              <w:rPr>
                                <w:b/>
                                <w:bCs/>
                                <w:sz w:val="24"/>
                                <w:szCs w:val="24"/>
                              </w:rPr>
                            </w:pPr>
                            <w:r>
                              <w:rPr>
                                <w:b/>
                                <w:bCs/>
                                <w:sz w:val="24"/>
                                <w:szCs w:val="24"/>
                              </w:rPr>
                              <w:t>Allens Croft</w:t>
                            </w:r>
                            <w:r w:rsidR="00AF37B4">
                              <w:rPr>
                                <w:b/>
                                <w:bCs/>
                                <w:sz w:val="24"/>
                                <w:szCs w:val="24"/>
                              </w:rPr>
                              <w:t xml:space="preserve"> Nursery School</w:t>
                            </w:r>
                            <w:r>
                              <w:rPr>
                                <w:b/>
                                <w:bCs/>
                                <w:sz w:val="24"/>
                                <w:szCs w:val="24"/>
                              </w:rPr>
                              <w:t xml:space="preserve">                         </w:t>
                            </w:r>
                            <w:r w:rsidR="004F33E1">
                              <w:rPr>
                                <w:b/>
                                <w:bCs/>
                                <w:sz w:val="24"/>
                                <w:szCs w:val="24"/>
                              </w:rPr>
                              <w:t xml:space="preserve"> </w:t>
                            </w:r>
                            <w:r>
                              <w:rPr>
                                <w:b/>
                                <w:bCs/>
                                <w:sz w:val="24"/>
                                <w:szCs w:val="24"/>
                              </w:rPr>
                              <w:t>Al</w:t>
                            </w:r>
                            <w:r w:rsidR="00AF37B4">
                              <w:rPr>
                                <w:b/>
                                <w:bCs/>
                                <w:sz w:val="24"/>
                                <w:szCs w:val="24"/>
                              </w:rPr>
                              <w:t>lens Croft Road, Kings Heath</w:t>
                            </w:r>
                          </w:p>
                          <w:p w14:paraId="690FD396" w14:textId="41599D58" w:rsidR="004F33E1" w:rsidRPr="00CD6EB4" w:rsidRDefault="00AF37B4" w:rsidP="009C2E07">
                            <w:pPr>
                              <w:spacing w:after="0"/>
                              <w:rPr>
                                <w:b/>
                                <w:bCs/>
                                <w:sz w:val="24"/>
                                <w:szCs w:val="24"/>
                              </w:rPr>
                            </w:pPr>
                            <w:r>
                              <w:rPr>
                                <w:b/>
                                <w:bCs/>
                                <w:sz w:val="24"/>
                                <w:szCs w:val="24"/>
                              </w:rPr>
                              <w:t>Birmingham</w:t>
                            </w:r>
                            <w:r w:rsidR="004F33E1" w:rsidRPr="00CD6EB4">
                              <w:rPr>
                                <w:b/>
                                <w:bCs/>
                                <w:sz w:val="24"/>
                                <w:szCs w:val="24"/>
                              </w:rPr>
                              <w:t xml:space="preserve"> </w:t>
                            </w:r>
                            <w:r w:rsidR="009E6B26">
                              <w:rPr>
                                <w:b/>
                                <w:bCs/>
                                <w:sz w:val="24"/>
                                <w:szCs w:val="24"/>
                              </w:rPr>
                              <w:t>B8 1HN</w:t>
                            </w:r>
                          </w:p>
                          <w:p w14:paraId="77E07341" w14:textId="22B20358" w:rsidR="00C210F6" w:rsidRDefault="004F33E1" w:rsidP="009C2E07">
                            <w:pPr>
                              <w:spacing w:after="0"/>
                              <w:rPr>
                                <w:b/>
                                <w:bCs/>
                                <w:sz w:val="24"/>
                                <w:szCs w:val="24"/>
                              </w:rPr>
                            </w:pPr>
                            <w:r>
                              <w:rPr>
                                <w:b/>
                                <w:bCs/>
                                <w:sz w:val="24"/>
                                <w:szCs w:val="24"/>
                              </w:rPr>
                              <w:t xml:space="preserve">Tel: </w:t>
                            </w:r>
                            <w:r w:rsidRPr="00CD6EB4">
                              <w:rPr>
                                <w:b/>
                                <w:bCs/>
                                <w:sz w:val="24"/>
                                <w:szCs w:val="24"/>
                              </w:rPr>
                              <w:t xml:space="preserve">0121 </w:t>
                            </w:r>
                            <w:r w:rsidR="00EE505A">
                              <w:rPr>
                                <w:b/>
                                <w:bCs/>
                                <w:sz w:val="24"/>
                                <w:szCs w:val="24"/>
                              </w:rPr>
                              <w:t>675 0362</w:t>
                            </w:r>
                            <w:r>
                              <w:rPr>
                                <w:b/>
                                <w:bCs/>
                                <w:sz w:val="24"/>
                                <w:szCs w:val="24"/>
                              </w:rPr>
                              <w:tab/>
                            </w:r>
                          </w:p>
                          <w:p w14:paraId="1F351F73" w14:textId="5DADE5C0" w:rsidR="004F33E1" w:rsidRPr="00CD6EB4" w:rsidRDefault="004F33E1" w:rsidP="009C2E07">
                            <w:pPr>
                              <w:spacing w:after="0"/>
                              <w:rPr>
                                <w:b/>
                                <w:bCs/>
                                <w:sz w:val="24"/>
                                <w:szCs w:val="24"/>
                              </w:rPr>
                            </w:pPr>
                            <w:r>
                              <w:rPr>
                                <w:b/>
                                <w:bCs/>
                                <w:sz w:val="24"/>
                                <w:szCs w:val="24"/>
                              </w:rPr>
                              <w:t xml:space="preserve">Email: </w:t>
                            </w:r>
                            <w:hyperlink r:id="rId8" w:history="1">
                              <w:r w:rsidR="00EE505A" w:rsidRPr="0007246C">
                                <w:rPr>
                                  <w:rStyle w:val="Hyperlink"/>
                                  <w:b/>
                                  <w:bCs/>
                                  <w:sz w:val="24"/>
                                  <w:szCs w:val="24"/>
                                </w:rPr>
                                <w:t>enquiry@allenscn.bham.sch.uk</w:t>
                              </w:r>
                            </w:hyperlink>
                          </w:p>
                          <w:p w14:paraId="54043F37" w14:textId="1B93D70C" w:rsidR="004F33E1" w:rsidRPr="00CD6EB4" w:rsidRDefault="004F33E1" w:rsidP="009C2E07">
                            <w:pPr>
                              <w:spacing w:after="0"/>
                              <w:rPr>
                                <w:b/>
                                <w:bCs/>
                                <w:sz w:val="24"/>
                                <w:szCs w:val="24"/>
                              </w:rPr>
                            </w:pPr>
                            <w:r w:rsidRPr="00CD6EB4">
                              <w:rPr>
                                <w:b/>
                                <w:bCs/>
                                <w:sz w:val="24"/>
                                <w:szCs w:val="24"/>
                              </w:rPr>
                              <w:t xml:space="preserve">Executive Head Teacher: </w:t>
                            </w:r>
                            <w:r w:rsidR="00EE505A">
                              <w:rPr>
                                <w:b/>
                                <w:bCs/>
                                <w:sz w:val="24"/>
                                <w:szCs w:val="24"/>
                              </w:rPr>
                              <w:t>David Aldworth</w:t>
                            </w:r>
                          </w:p>
                          <w:p w14:paraId="41FA02E9" w14:textId="77777777" w:rsidR="004F33E1" w:rsidRDefault="004F33E1" w:rsidP="009C2E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A31F2" id="_x0000_t202" coordsize="21600,21600" o:spt="202" path="m,l,21600r21600,l21600,xe">
                <v:stroke joinstyle="miter"/>
                <v:path gradientshapeok="t" o:connecttype="rect"/>
              </v:shapetype>
              <v:shape id="Text Box 2" o:spid="_x0000_s1026" type="#_x0000_t202" style="position:absolute;margin-left:290.25pt;margin-top:0;width:250.5pt;height:102.7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" stroked="f">
                <v:textbox>
                  <w:txbxContent>
                    <w:p w14:paraId="4BAA70CC" w14:textId="6C6D3EAC" w:rsidR="00AF37B4" w:rsidRDefault="00EE505A" w:rsidP="009C2E07">
                      <w:pPr>
                        <w:spacing w:after="0"/>
                        <w:rPr>
                          <w:b/>
                          <w:bCs/>
                          <w:sz w:val="24"/>
                          <w:szCs w:val="24"/>
                        </w:rPr>
                      </w:pPr>
                      <w:r>
                        <w:rPr>
                          <w:b/>
                          <w:bCs/>
                          <w:sz w:val="24"/>
                          <w:szCs w:val="24"/>
                        </w:rPr>
                        <w:t>Allens Croft</w:t>
                      </w:r>
                      <w:r w:rsidR="00AF37B4">
                        <w:rPr>
                          <w:b/>
                          <w:bCs/>
                          <w:sz w:val="24"/>
                          <w:szCs w:val="24"/>
                        </w:rPr>
                        <w:t xml:space="preserve"> Nursery School</w:t>
                      </w:r>
                      <w:r>
                        <w:rPr>
                          <w:b/>
                          <w:bCs/>
                          <w:sz w:val="24"/>
                          <w:szCs w:val="24"/>
                        </w:rPr>
                        <w:t xml:space="preserve">                         </w:t>
                      </w:r>
                      <w:r w:rsidR="004F33E1">
                        <w:rPr>
                          <w:b/>
                          <w:bCs/>
                          <w:sz w:val="24"/>
                          <w:szCs w:val="24"/>
                        </w:rPr>
                        <w:t xml:space="preserve"> </w:t>
                      </w:r>
                      <w:r>
                        <w:rPr>
                          <w:b/>
                          <w:bCs/>
                          <w:sz w:val="24"/>
                          <w:szCs w:val="24"/>
                        </w:rPr>
                        <w:t>Al</w:t>
                      </w:r>
                      <w:r w:rsidR="00AF37B4">
                        <w:rPr>
                          <w:b/>
                          <w:bCs/>
                          <w:sz w:val="24"/>
                          <w:szCs w:val="24"/>
                        </w:rPr>
                        <w:t>lens Croft Road, Kings Heath</w:t>
                      </w:r>
                    </w:p>
                    <w:p w14:paraId="690FD396" w14:textId="41599D58" w:rsidR="004F33E1" w:rsidRPr="00CD6EB4" w:rsidRDefault="00AF37B4" w:rsidP="009C2E07">
                      <w:pPr>
                        <w:spacing w:after="0"/>
                        <w:rPr>
                          <w:b/>
                          <w:bCs/>
                          <w:sz w:val="24"/>
                          <w:szCs w:val="24"/>
                        </w:rPr>
                      </w:pPr>
                      <w:r>
                        <w:rPr>
                          <w:b/>
                          <w:bCs/>
                          <w:sz w:val="24"/>
                          <w:szCs w:val="24"/>
                        </w:rPr>
                        <w:t>Birmingham</w:t>
                      </w:r>
                      <w:r w:rsidR="004F33E1" w:rsidRPr="00CD6EB4">
                        <w:rPr>
                          <w:b/>
                          <w:bCs/>
                          <w:sz w:val="24"/>
                          <w:szCs w:val="24"/>
                        </w:rPr>
                        <w:t xml:space="preserve"> </w:t>
                      </w:r>
                      <w:r w:rsidR="009E6B26">
                        <w:rPr>
                          <w:b/>
                          <w:bCs/>
                          <w:sz w:val="24"/>
                          <w:szCs w:val="24"/>
                        </w:rPr>
                        <w:t>B8 1HN</w:t>
                      </w:r>
                    </w:p>
                    <w:p w14:paraId="77E07341" w14:textId="22B20358" w:rsidR="00C210F6" w:rsidRDefault="004F33E1" w:rsidP="009C2E07">
                      <w:pPr>
                        <w:spacing w:after="0"/>
                        <w:rPr>
                          <w:b/>
                          <w:bCs/>
                          <w:sz w:val="24"/>
                          <w:szCs w:val="24"/>
                        </w:rPr>
                      </w:pPr>
                      <w:r>
                        <w:rPr>
                          <w:b/>
                          <w:bCs/>
                          <w:sz w:val="24"/>
                          <w:szCs w:val="24"/>
                        </w:rPr>
                        <w:t xml:space="preserve">Tel: </w:t>
                      </w:r>
                      <w:r w:rsidRPr="00CD6EB4">
                        <w:rPr>
                          <w:b/>
                          <w:bCs/>
                          <w:sz w:val="24"/>
                          <w:szCs w:val="24"/>
                        </w:rPr>
                        <w:t xml:space="preserve">0121 </w:t>
                      </w:r>
                      <w:r w:rsidR="00EE505A">
                        <w:rPr>
                          <w:b/>
                          <w:bCs/>
                          <w:sz w:val="24"/>
                          <w:szCs w:val="24"/>
                        </w:rPr>
                        <w:t>675 0362</w:t>
                      </w:r>
                      <w:r>
                        <w:rPr>
                          <w:b/>
                          <w:bCs/>
                          <w:sz w:val="24"/>
                          <w:szCs w:val="24"/>
                        </w:rPr>
                        <w:tab/>
                      </w:r>
                    </w:p>
                    <w:p w14:paraId="1F351F73" w14:textId="5DADE5C0" w:rsidR="004F33E1" w:rsidRPr="00CD6EB4" w:rsidRDefault="004F33E1" w:rsidP="009C2E07">
                      <w:pPr>
                        <w:spacing w:after="0"/>
                        <w:rPr>
                          <w:b/>
                          <w:bCs/>
                          <w:sz w:val="24"/>
                          <w:szCs w:val="24"/>
                        </w:rPr>
                      </w:pPr>
                      <w:r>
                        <w:rPr>
                          <w:b/>
                          <w:bCs/>
                          <w:sz w:val="24"/>
                          <w:szCs w:val="24"/>
                        </w:rPr>
                        <w:t xml:space="preserve">Email: </w:t>
                      </w:r>
                      <w:hyperlink r:id="rId9" w:history="1">
                        <w:r w:rsidR="00EE505A" w:rsidRPr="0007246C">
                          <w:rPr>
                            <w:rStyle w:val="Hyperlink"/>
                            <w:b/>
                            <w:bCs/>
                            <w:sz w:val="24"/>
                            <w:szCs w:val="24"/>
                          </w:rPr>
                          <w:t>enquiry@allenscn.bham.sch.uk</w:t>
                        </w:r>
                      </w:hyperlink>
                    </w:p>
                    <w:p w14:paraId="54043F37" w14:textId="1B93D70C" w:rsidR="004F33E1" w:rsidRPr="00CD6EB4" w:rsidRDefault="004F33E1" w:rsidP="009C2E07">
                      <w:pPr>
                        <w:spacing w:after="0"/>
                        <w:rPr>
                          <w:b/>
                          <w:bCs/>
                          <w:sz w:val="24"/>
                          <w:szCs w:val="24"/>
                        </w:rPr>
                      </w:pPr>
                      <w:r w:rsidRPr="00CD6EB4">
                        <w:rPr>
                          <w:b/>
                          <w:bCs/>
                          <w:sz w:val="24"/>
                          <w:szCs w:val="24"/>
                        </w:rPr>
                        <w:t xml:space="preserve">Executive Head Teacher: </w:t>
                      </w:r>
                      <w:r w:rsidR="00EE505A">
                        <w:rPr>
                          <w:b/>
                          <w:bCs/>
                          <w:sz w:val="24"/>
                          <w:szCs w:val="24"/>
                        </w:rPr>
                        <w:t>David Aldworth</w:t>
                      </w:r>
                    </w:p>
                    <w:p w14:paraId="41FA02E9" w14:textId="77777777" w:rsidR="004F33E1" w:rsidRDefault="004F33E1" w:rsidP="009C2E07"/>
                  </w:txbxContent>
                </v:textbox>
                <w10:wrap type="square" anchorx="page"/>
              </v:shape>
            </w:pict>
          </mc:Fallback>
        </mc:AlternateContent>
      </w:r>
    </w:p>
    <w:p w14:paraId="54BC4568" w14:textId="59A5E6AD" w:rsidR="00CD6EB4" w:rsidRPr="00CD6EB4" w:rsidRDefault="00CD6EB4" w:rsidP="00CD6EB4"/>
    <w:p w14:paraId="2F1DA0C7" w14:textId="310E6269" w:rsidR="00CD6EB4" w:rsidRPr="00CD6EB4" w:rsidRDefault="00CD6EB4" w:rsidP="00CD6EB4"/>
    <w:p w14:paraId="0D2F3E02" w14:textId="5C946470" w:rsidR="00CD6EB4" w:rsidRPr="00CD6EB4" w:rsidRDefault="00CD6EB4" w:rsidP="00CD6EB4"/>
    <w:p w14:paraId="5B8E34D6" w14:textId="2CEB0F9D" w:rsidR="00CD6EB4" w:rsidRPr="00CD6EB4" w:rsidRDefault="00CD6EB4" w:rsidP="00CD6EB4"/>
    <w:p w14:paraId="714AEC02" w14:textId="575789C7" w:rsidR="00CD6EB4" w:rsidRDefault="00116203" w:rsidP="00CD6EB4">
      <w:r>
        <w:t>20.3.2026</w:t>
      </w:r>
    </w:p>
    <w:tbl>
      <w:tblPr>
        <w:tblW w:w="7800" w:type="dxa"/>
        <w:shd w:val="clear" w:color="auto" w:fill="FFFFFF"/>
        <w:tblCellMar>
          <w:left w:w="0" w:type="dxa"/>
          <w:right w:w="0" w:type="dxa"/>
        </w:tblCellMar>
        <w:tblLook w:val="04A0" w:firstRow="1" w:lastRow="0" w:firstColumn="1" w:lastColumn="0" w:noHBand="0" w:noVBand="1"/>
      </w:tblPr>
      <w:tblGrid>
        <w:gridCol w:w="7800"/>
      </w:tblGrid>
      <w:tr w:rsidR="00116203" w:rsidRPr="00116203" w14:paraId="45A83697" w14:textId="77777777" w:rsidTr="00116203">
        <w:tc>
          <w:tcPr>
            <w:tcW w:w="0" w:type="auto"/>
            <w:shd w:val="clear" w:color="auto" w:fill="FFFFFF"/>
            <w:tcMar>
              <w:top w:w="0" w:type="dxa"/>
              <w:left w:w="0" w:type="dxa"/>
              <w:bottom w:w="150" w:type="dxa"/>
              <w:right w:w="0" w:type="dxa"/>
            </w:tcMar>
            <w:vAlign w:val="center"/>
            <w:hideMark/>
          </w:tcPr>
          <w:p w14:paraId="4C391A06" w14:textId="378BDB08" w:rsidR="00116203" w:rsidRPr="00116203" w:rsidRDefault="00DE3C75" w:rsidP="00116203">
            <w:pPr>
              <w:spacing w:after="0" w:line="504" w:lineRule="atLeast"/>
              <w:outlineLvl w:val="1"/>
              <w:rPr>
                <w:rFonts w:ascii="Verdana" w:eastAsia="Times New Roman" w:hAnsi="Verdana" w:cs="Segoe UI"/>
                <w:b/>
                <w:bCs/>
                <w:color w:val="060606"/>
                <w:sz w:val="28"/>
                <w:szCs w:val="28"/>
                <w:lang w:eastAsia="en-GB"/>
              </w:rPr>
            </w:pPr>
            <w:r>
              <w:rPr>
                <w:rFonts w:ascii="Verdana" w:eastAsia="Times New Roman" w:hAnsi="Verdana" w:cs="Segoe UI"/>
                <w:b/>
                <w:bCs/>
                <w:color w:val="060606"/>
                <w:sz w:val="28"/>
                <w:szCs w:val="28"/>
                <w:lang w:eastAsia="en-GB"/>
              </w:rPr>
              <w:t>Update on the Meningococcal Disease O</w:t>
            </w:r>
            <w:bookmarkStart w:id="0" w:name="_GoBack"/>
            <w:bookmarkEnd w:id="0"/>
            <w:r w:rsidR="00116203" w:rsidRPr="00116203">
              <w:rPr>
                <w:rFonts w:ascii="Verdana" w:eastAsia="Times New Roman" w:hAnsi="Verdana" w:cs="Segoe UI"/>
                <w:b/>
                <w:bCs/>
                <w:color w:val="060606"/>
                <w:sz w:val="28"/>
                <w:szCs w:val="28"/>
                <w:lang w:eastAsia="en-GB"/>
              </w:rPr>
              <w:t>utbreak in</w:t>
            </w:r>
            <w:r>
              <w:rPr>
                <w:rFonts w:ascii="Verdana" w:eastAsia="Times New Roman" w:hAnsi="Verdana" w:cs="Segoe UI"/>
                <w:b/>
                <w:bCs/>
                <w:color w:val="060606"/>
                <w:sz w:val="28"/>
                <w:szCs w:val="28"/>
                <w:lang w:eastAsia="en-GB"/>
              </w:rPr>
              <w:t xml:space="preserve"> Kent and Medway</w:t>
            </w:r>
          </w:p>
        </w:tc>
      </w:tr>
      <w:tr w:rsidR="00116203" w:rsidRPr="00116203" w14:paraId="55599BA1" w14:textId="77777777" w:rsidTr="00116203">
        <w:tc>
          <w:tcPr>
            <w:tcW w:w="0" w:type="auto"/>
            <w:shd w:val="clear" w:color="auto" w:fill="FFFFFF"/>
            <w:tcMar>
              <w:top w:w="225" w:type="dxa"/>
              <w:left w:w="0" w:type="dxa"/>
              <w:bottom w:w="0" w:type="dxa"/>
              <w:right w:w="0" w:type="dxa"/>
            </w:tcMar>
            <w:vAlign w:val="center"/>
            <w:hideMark/>
          </w:tcPr>
          <w:p w14:paraId="61431399" w14:textId="61496CF3" w:rsidR="00116203" w:rsidRPr="00116203" w:rsidRDefault="00116203" w:rsidP="00116203">
            <w:pPr>
              <w:spacing w:after="0" w:line="360" w:lineRule="atLeast"/>
              <w:rPr>
                <w:rFonts w:ascii="Verdana" w:eastAsia="Times New Roman" w:hAnsi="Verdana" w:cs="Segoe UI"/>
                <w:color w:val="000000"/>
                <w:lang w:eastAsia="en-GB"/>
              </w:rPr>
            </w:pPr>
            <w:r>
              <w:rPr>
                <w:rFonts w:ascii="Verdana" w:eastAsia="Times New Roman" w:hAnsi="Verdana" w:cs="Segoe UI"/>
                <w:color w:val="000000"/>
                <w:lang w:eastAsia="en-GB"/>
              </w:rPr>
              <w:t>Dear Parents &amp; Carers</w:t>
            </w:r>
          </w:p>
          <w:p w14:paraId="6553BF21" w14:textId="77777777" w:rsidR="00116203" w:rsidRPr="00116203" w:rsidRDefault="00116203" w:rsidP="00116203">
            <w:pPr>
              <w:spacing w:after="0" w:line="360" w:lineRule="atLeast"/>
              <w:rPr>
                <w:rFonts w:ascii="Verdana" w:eastAsia="Times New Roman" w:hAnsi="Verdana" w:cs="Segoe UI"/>
                <w:color w:val="000000"/>
                <w:lang w:eastAsia="en-GB"/>
              </w:rPr>
            </w:pPr>
          </w:p>
          <w:p w14:paraId="58D83A11" w14:textId="77777777" w:rsidR="00116203" w:rsidRPr="00116203" w:rsidRDefault="00116203" w:rsidP="00116203">
            <w:pPr>
              <w:spacing w:after="0" w:line="360" w:lineRule="atLeast"/>
              <w:rPr>
                <w:rFonts w:ascii="Verdana" w:eastAsia="Times New Roman" w:hAnsi="Verdana" w:cs="Segoe UI"/>
                <w:color w:val="000000"/>
                <w:lang w:eastAsia="en-GB"/>
              </w:rPr>
            </w:pPr>
            <w:r w:rsidRPr="00116203">
              <w:rPr>
                <w:rFonts w:ascii="Verdana" w:eastAsia="Times New Roman" w:hAnsi="Verdana" w:cs="Segoe UI"/>
                <w:color w:val="000000"/>
                <w:lang w:eastAsia="en-GB"/>
              </w:rPr>
              <w:t>You will have seen recent media reports about an </w:t>
            </w:r>
            <w:hyperlink r:id="rId10" w:tgtFrame="_blank" w:tooltip="https://news.comms.birmingham.gov.uk/8A5CA721E4BE03618337D39A0CF3471BABC0CCE7D3AA4369A49AF41BCAE95A76/D0FF335030D56DBF13F964CA79591BE6/LE35" w:history="1">
              <w:r w:rsidRPr="00116203">
                <w:rPr>
                  <w:rFonts w:ascii="Verdana" w:eastAsia="Times New Roman" w:hAnsi="Verdana" w:cs="Segoe UI"/>
                  <w:color w:val="D00070"/>
                  <w:u w:val="single"/>
                  <w:bdr w:val="none" w:sz="0" w:space="0" w:color="auto" w:frame="1"/>
                  <w:lang w:eastAsia="en-GB"/>
                </w:rPr>
                <w:t>invasive meningococcal disease outbreak in Kent</w:t>
              </w:r>
            </w:hyperlink>
            <w:r w:rsidRPr="00116203">
              <w:rPr>
                <w:rFonts w:ascii="Verdana" w:eastAsia="Times New Roman" w:hAnsi="Verdana" w:cs="Segoe UI"/>
                <w:color w:val="000000"/>
                <w:lang w:eastAsia="en-GB"/>
              </w:rPr>
              <w:t> and Medway.</w:t>
            </w:r>
          </w:p>
          <w:p w14:paraId="7A387949" w14:textId="77777777" w:rsidR="00116203" w:rsidRPr="00116203" w:rsidRDefault="00116203" w:rsidP="00116203">
            <w:pPr>
              <w:spacing w:after="0" w:line="360" w:lineRule="atLeast"/>
              <w:rPr>
                <w:rFonts w:ascii="Verdana" w:eastAsia="Times New Roman" w:hAnsi="Verdana" w:cs="Segoe UI"/>
                <w:color w:val="000000"/>
                <w:lang w:eastAsia="en-GB"/>
              </w:rPr>
            </w:pPr>
          </w:p>
          <w:p w14:paraId="6391E0ED" w14:textId="061A5681" w:rsidR="00116203" w:rsidRPr="00116203" w:rsidRDefault="00116203" w:rsidP="00116203">
            <w:pPr>
              <w:spacing w:after="0" w:line="360" w:lineRule="atLeast"/>
              <w:rPr>
                <w:rFonts w:ascii="Verdana" w:eastAsia="Times New Roman" w:hAnsi="Verdana" w:cs="Segoe UI"/>
                <w:color w:val="000000"/>
                <w:lang w:eastAsia="en-GB"/>
              </w:rPr>
            </w:pPr>
            <w:r w:rsidRPr="00116203">
              <w:rPr>
                <w:rFonts w:ascii="Verdana" w:eastAsia="Times New Roman" w:hAnsi="Verdana" w:cs="Segoe UI"/>
                <w:color w:val="000000"/>
                <w:lang w:eastAsia="en-GB"/>
              </w:rPr>
              <w:t xml:space="preserve">We want to reassure you that while meningococcal disease can affect all ages, recent outbreaks have shown that older children, teenagers and young adults are more likely to be affected, and the individuals affected so far in this outbreak have been older teenagers and young adults. Meningococcal disease does not spread easily, and most children in nursery/ primary age groups will have had access to the national infant vaccination programme. Vaccination coverage is above 90%. </w:t>
            </w:r>
            <w:r w:rsidR="0048077E">
              <w:rPr>
                <w:rFonts w:ascii="Verdana" w:eastAsia="Times New Roman" w:hAnsi="Verdana" w:cs="Segoe UI"/>
                <w:color w:val="000000"/>
                <w:lang w:eastAsia="en-GB"/>
              </w:rPr>
              <w:t>We have not had any identified cases in nursery.</w:t>
            </w:r>
          </w:p>
          <w:p w14:paraId="6E6EC43A" w14:textId="77777777" w:rsidR="00116203" w:rsidRPr="00116203" w:rsidRDefault="00116203" w:rsidP="00116203">
            <w:pPr>
              <w:spacing w:after="0" w:line="360" w:lineRule="atLeast"/>
              <w:rPr>
                <w:rFonts w:ascii="Verdana" w:eastAsia="Times New Roman" w:hAnsi="Verdana" w:cs="Segoe UI"/>
                <w:color w:val="000000"/>
                <w:lang w:eastAsia="en-GB"/>
              </w:rPr>
            </w:pPr>
          </w:p>
          <w:p w14:paraId="2A6AE6FF" w14:textId="1DA683F7" w:rsidR="00116203" w:rsidRPr="00116203" w:rsidRDefault="00116203" w:rsidP="00116203">
            <w:pPr>
              <w:spacing w:after="0" w:line="360" w:lineRule="atLeast"/>
              <w:rPr>
                <w:rFonts w:ascii="Verdana" w:eastAsia="Times New Roman" w:hAnsi="Verdana" w:cs="Segoe UI"/>
                <w:color w:val="000000"/>
                <w:lang w:eastAsia="en-GB"/>
              </w:rPr>
            </w:pPr>
            <w:r w:rsidRPr="00116203">
              <w:rPr>
                <w:rFonts w:ascii="Verdana" w:eastAsia="Times New Roman" w:hAnsi="Verdana" w:cs="Segoe UI"/>
                <w:color w:val="000000"/>
                <w:lang w:eastAsia="en-GB"/>
              </w:rPr>
              <w:t>Children can and should continue to attend nursery as normal unless you have been directly advised otherwise by the local health protection team. Outbreaks of this size are rare. If parents have not been contacted directly by the UK Health Security Agency, the risk to them/their child is low.</w:t>
            </w:r>
          </w:p>
          <w:p w14:paraId="622C9D46" w14:textId="77777777" w:rsidR="00116203" w:rsidRPr="00116203" w:rsidRDefault="00116203" w:rsidP="00116203">
            <w:pPr>
              <w:spacing w:after="0" w:line="360" w:lineRule="atLeast"/>
              <w:rPr>
                <w:rFonts w:ascii="Verdana" w:eastAsia="Times New Roman" w:hAnsi="Verdana" w:cs="Segoe UI"/>
                <w:color w:val="000000"/>
                <w:lang w:eastAsia="en-GB"/>
              </w:rPr>
            </w:pPr>
          </w:p>
          <w:p w14:paraId="649A820F" w14:textId="1E70A8D9" w:rsidR="00116203" w:rsidRPr="00116203" w:rsidRDefault="00116203" w:rsidP="00116203">
            <w:pPr>
              <w:spacing w:after="0" w:line="360" w:lineRule="atLeast"/>
              <w:rPr>
                <w:rFonts w:ascii="Verdana" w:eastAsia="Times New Roman" w:hAnsi="Verdana" w:cs="Segoe UI"/>
                <w:color w:val="000000"/>
                <w:lang w:eastAsia="en-GB"/>
              </w:rPr>
            </w:pPr>
            <w:r w:rsidRPr="00116203">
              <w:rPr>
                <w:rFonts w:ascii="Verdana" w:eastAsia="Times New Roman" w:hAnsi="Verdana" w:cs="Segoe UI"/>
                <w:color w:val="000000"/>
                <w:lang w:eastAsia="en-GB"/>
              </w:rPr>
              <w:t xml:space="preserve">It is always important for parents and carers to make sure that children stay up to date with all their routine vaccinations, as these offer important protection against infectious disease outbreaks. </w:t>
            </w:r>
            <w:r w:rsidRPr="00116203">
              <w:rPr>
                <w:rFonts w:ascii="Verdana" w:eastAsia="Times New Roman" w:hAnsi="Verdana" w:cs="Segoe UI"/>
                <w:color w:val="000000"/>
                <w:lang w:eastAsia="en-GB"/>
              </w:rPr>
              <w:t>Do please check with your Health Visitor/ GP if you are not sure if your child has been vaccinated.</w:t>
            </w:r>
          </w:p>
          <w:p w14:paraId="167C6E6A"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p>
          <w:p w14:paraId="3EA4A0BD" w14:textId="45B49F08" w:rsidR="00116203" w:rsidRDefault="00116203" w:rsidP="00116203">
            <w:p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color w:val="000000"/>
                <w:sz w:val="24"/>
                <w:szCs w:val="24"/>
                <w:lang w:eastAsia="en-GB"/>
              </w:rPr>
              <w:t>Parents and carers should also be aware and alert to the signs and symptoms of invasive meningococcal disease.</w:t>
            </w:r>
          </w:p>
          <w:p w14:paraId="3D45D0B8" w14:textId="3A650261" w:rsidR="00116203" w:rsidRDefault="00116203" w:rsidP="00116203">
            <w:pPr>
              <w:spacing w:after="0" w:line="360" w:lineRule="atLeast"/>
              <w:rPr>
                <w:rFonts w:ascii="Verdana" w:eastAsia="Times New Roman" w:hAnsi="Verdana" w:cs="Segoe UI"/>
                <w:color w:val="000000"/>
                <w:sz w:val="24"/>
                <w:szCs w:val="24"/>
                <w:lang w:eastAsia="en-GB"/>
              </w:rPr>
            </w:pPr>
          </w:p>
          <w:p w14:paraId="0557EA76" w14:textId="24F35646"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lastRenderedPageBreak/>
              <w:t>Symptoms of meningitis and sepsis include:</w:t>
            </w:r>
          </w:p>
          <w:p w14:paraId="18CA71D5"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a high temperature</w:t>
            </w:r>
          </w:p>
          <w:p w14:paraId="297DBE5D"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cold hands and feet</w:t>
            </w:r>
          </w:p>
          <w:p w14:paraId="57FCC249"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vomiting</w:t>
            </w:r>
          </w:p>
          <w:p w14:paraId="16B655D2"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confusion</w:t>
            </w:r>
          </w:p>
          <w:p w14:paraId="6C0710F5"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breathing quickly</w:t>
            </w:r>
          </w:p>
          <w:p w14:paraId="662285A1"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muscle and joint pain</w:t>
            </w:r>
          </w:p>
          <w:p w14:paraId="556D70CA"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pale, mottled or blotchy skin (this may be harder to see on brown or black skin)</w:t>
            </w:r>
          </w:p>
          <w:p w14:paraId="628CE686"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spots or a rash (this may be harder to see on brown or black skin)</w:t>
            </w:r>
          </w:p>
          <w:p w14:paraId="52748728"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headache</w:t>
            </w:r>
          </w:p>
          <w:p w14:paraId="5B71F99F"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a stiff neck</w:t>
            </w:r>
          </w:p>
          <w:p w14:paraId="3E823EC6"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a dislike of bright lights</w:t>
            </w:r>
          </w:p>
          <w:p w14:paraId="25AF0EFE" w14:textId="77777777" w:rsidR="00116203" w:rsidRPr="00116203" w:rsidRDefault="00116203" w:rsidP="00116203">
            <w:pPr>
              <w:numPr>
                <w:ilvl w:val="0"/>
                <w:numId w:val="4"/>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being very sleepy or difficult to wake</w:t>
            </w:r>
          </w:p>
          <w:p w14:paraId="47DEF0AD" w14:textId="77777777" w:rsidR="00116203" w:rsidRPr="00116203" w:rsidRDefault="00116203" w:rsidP="00116203">
            <w:pPr>
              <w:numPr>
                <w:ilvl w:val="0"/>
                <w:numId w:val="4"/>
              </w:numPr>
              <w:shd w:val="clear" w:color="auto" w:fill="F0F4F5"/>
              <w:spacing w:before="100" w:beforeAutospacing="1" w:after="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fits (seizures)</w:t>
            </w:r>
          </w:p>
          <w:p w14:paraId="4EC404D9" w14:textId="77777777"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Babies may also:</w:t>
            </w:r>
          </w:p>
          <w:p w14:paraId="50FAD72B" w14:textId="77777777" w:rsidR="00116203" w:rsidRPr="00116203" w:rsidRDefault="00116203" w:rsidP="00116203">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refuse feeds</w:t>
            </w:r>
          </w:p>
          <w:p w14:paraId="421D5A66" w14:textId="77777777" w:rsidR="00116203" w:rsidRPr="00116203" w:rsidRDefault="00116203" w:rsidP="00116203">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be irritable</w:t>
            </w:r>
          </w:p>
          <w:p w14:paraId="7B21C35B" w14:textId="77777777" w:rsidR="00116203" w:rsidRPr="00116203" w:rsidRDefault="00116203" w:rsidP="00116203">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have a high-pitched cry</w:t>
            </w:r>
          </w:p>
          <w:p w14:paraId="59508520" w14:textId="77777777" w:rsidR="00116203" w:rsidRPr="00116203" w:rsidRDefault="00116203" w:rsidP="00116203">
            <w:pPr>
              <w:numPr>
                <w:ilvl w:val="0"/>
                <w:numId w:val="5"/>
              </w:numPr>
              <w:shd w:val="clear" w:color="auto" w:fill="F0F4F5"/>
              <w:spacing w:before="100" w:beforeAutospacing="1" w:after="12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have a stiff body or be floppy or unresponsive</w:t>
            </w:r>
          </w:p>
          <w:p w14:paraId="010FFB43" w14:textId="77777777" w:rsidR="00116203" w:rsidRPr="00116203" w:rsidRDefault="00116203" w:rsidP="00116203">
            <w:pPr>
              <w:numPr>
                <w:ilvl w:val="0"/>
                <w:numId w:val="5"/>
              </w:numPr>
              <w:shd w:val="clear" w:color="auto" w:fill="F0F4F5"/>
              <w:spacing w:before="100" w:beforeAutospacing="1" w:after="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have a bulging soft spot on the top of their head</w:t>
            </w:r>
          </w:p>
          <w:p w14:paraId="5D26FCA0" w14:textId="77777777"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Someone with meningitis or sepsis can get a lot worse very quickly.</w:t>
            </w:r>
          </w:p>
          <w:p w14:paraId="3BB66450" w14:textId="77777777"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Call 999 for an ambulance or go to </w:t>
            </w:r>
            <w:hyperlink r:id="rId11" w:history="1">
              <w:r w:rsidRPr="00116203">
                <w:rPr>
                  <w:rFonts w:ascii="Arial" w:eastAsia="Times New Roman" w:hAnsi="Arial" w:cs="Arial"/>
                  <w:color w:val="005EB8"/>
                  <w:sz w:val="24"/>
                  <w:szCs w:val="24"/>
                  <w:u w:val="single"/>
                  <w:lang w:eastAsia="en-GB"/>
                </w:rPr>
                <w:t>your nearest A&amp;E</w:t>
              </w:r>
            </w:hyperlink>
            <w:r w:rsidRPr="00116203">
              <w:rPr>
                <w:rFonts w:ascii="Arial" w:eastAsia="Times New Roman" w:hAnsi="Arial" w:cs="Arial"/>
                <w:color w:val="212B32"/>
                <w:sz w:val="24"/>
                <w:szCs w:val="24"/>
                <w:lang w:eastAsia="en-GB"/>
              </w:rPr>
              <w:t> immediately if you think you or someone you look after could have meningitis or sepsis.</w:t>
            </w:r>
          </w:p>
          <w:p w14:paraId="5F331C5D" w14:textId="77777777"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Call </w:t>
            </w:r>
            <w:hyperlink r:id="rId12" w:history="1">
              <w:r w:rsidRPr="00116203">
                <w:rPr>
                  <w:rFonts w:ascii="Arial" w:eastAsia="Times New Roman" w:hAnsi="Arial" w:cs="Arial"/>
                  <w:color w:val="005EB8"/>
                  <w:sz w:val="24"/>
                  <w:szCs w:val="24"/>
                  <w:u w:val="single"/>
                  <w:lang w:eastAsia="en-GB"/>
                </w:rPr>
                <w:t>NHS 111</w:t>
              </w:r>
            </w:hyperlink>
            <w:r w:rsidRPr="00116203">
              <w:rPr>
                <w:rFonts w:ascii="Arial" w:eastAsia="Times New Roman" w:hAnsi="Arial" w:cs="Arial"/>
                <w:color w:val="212B32"/>
                <w:sz w:val="24"/>
                <w:szCs w:val="24"/>
                <w:lang w:eastAsia="en-GB"/>
              </w:rPr>
              <w:t> for advice if you're not sure if it's anything serious.</w:t>
            </w:r>
          </w:p>
          <w:p w14:paraId="4CB75065" w14:textId="45D6680A" w:rsidR="00116203" w:rsidRPr="00116203" w:rsidRDefault="00116203" w:rsidP="00116203">
            <w:pPr>
              <w:shd w:val="clear" w:color="auto" w:fill="F0F4F5"/>
              <w:spacing w:after="360" w:line="240" w:lineRule="auto"/>
              <w:rPr>
                <w:rFonts w:ascii="Arial" w:eastAsia="Times New Roman" w:hAnsi="Arial" w:cs="Arial"/>
                <w:color w:val="212B32"/>
                <w:sz w:val="24"/>
                <w:szCs w:val="24"/>
                <w:lang w:eastAsia="en-GB"/>
              </w:rPr>
            </w:pPr>
            <w:r w:rsidRPr="00116203">
              <w:rPr>
                <w:rFonts w:ascii="Arial" w:eastAsia="Times New Roman" w:hAnsi="Arial" w:cs="Arial"/>
                <w:color w:val="212B32"/>
                <w:sz w:val="24"/>
                <w:szCs w:val="24"/>
                <w:lang w:eastAsia="en-GB"/>
              </w:rPr>
              <w:t>If you’ve had medical advice and are still worried or any symptoms get worse, get medical help again.</w:t>
            </w:r>
          </w:p>
          <w:p w14:paraId="2F941573"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color w:val="000000"/>
                <w:sz w:val="24"/>
                <w:szCs w:val="24"/>
                <w:lang w:eastAsia="en-GB"/>
              </w:rPr>
              <w:t>For more information, visit the </w:t>
            </w:r>
            <w:r w:rsidRPr="00116203">
              <w:rPr>
                <w:rFonts w:ascii="Verdana" w:eastAsia="Times New Roman" w:hAnsi="Verdana" w:cs="Segoe UI"/>
                <w:b/>
                <w:bCs/>
                <w:color w:val="000000"/>
                <w:sz w:val="24"/>
                <w:szCs w:val="24"/>
                <w:lang w:eastAsia="en-GB"/>
              </w:rPr>
              <w:t>NHS website</w:t>
            </w:r>
            <w:hyperlink r:id="rId13" w:tgtFrame="_blank" w:tooltip="https://news.comms.birmingham.gov.uk/625F2A64AC30ADBFC7C0D23E9B07775DCE5F13E5254290D3F1E9640CAE4FA4EB/D0FF335030D56DBF13F964CA79591BE6/LE35" w:history="1">
              <w:r w:rsidRPr="00116203">
                <w:rPr>
                  <w:rFonts w:ascii="Verdana" w:eastAsia="Times New Roman" w:hAnsi="Verdana" w:cs="Segoe UI"/>
                  <w:color w:val="D00070"/>
                  <w:sz w:val="24"/>
                  <w:szCs w:val="24"/>
                  <w:u w:val="single"/>
                  <w:bdr w:val="none" w:sz="0" w:space="0" w:color="auto" w:frame="1"/>
                  <w:lang w:eastAsia="en-GB"/>
                </w:rPr>
                <w:t> https://www.nhs.uk/conditions/meningitis/</w:t>
              </w:r>
            </w:hyperlink>
            <w:r w:rsidRPr="00116203">
              <w:rPr>
                <w:rFonts w:ascii="Verdana" w:eastAsia="Times New Roman" w:hAnsi="Verdana" w:cs="Segoe UI"/>
                <w:color w:val="000000"/>
                <w:sz w:val="24"/>
                <w:szCs w:val="24"/>
                <w:lang w:eastAsia="en-GB"/>
              </w:rPr>
              <w:t> or see the information available from two charities who offer free support via their websites and helplines:</w:t>
            </w:r>
          </w:p>
          <w:p w14:paraId="5F079FB0"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p>
          <w:p w14:paraId="39619DE1" w14:textId="77777777" w:rsidR="00116203" w:rsidRDefault="00116203" w:rsidP="00116203">
            <w:pPr>
              <w:spacing w:after="0" w:line="360" w:lineRule="atLeast"/>
              <w:rPr>
                <w:rFonts w:ascii="Verdana" w:eastAsia="Times New Roman" w:hAnsi="Verdana" w:cs="Segoe UI"/>
                <w:b/>
                <w:bCs/>
                <w:color w:val="000000"/>
                <w:sz w:val="24"/>
                <w:szCs w:val="24"/>
                <w:lang w:eastAsia="en-GB"/>
              </w:rPr>
            </w:pPr>
          </w:p>
          <w:p w14:paraId="244C6685" w14:textId="77777777" w:rsidR="00116203" w:rsidRDefault="00116203" w:rsidP="00116203">
            <w:pPr>
              <w:spacing w:after="0" w:line="360" w:lineRule="atLeast"/>
              <w:rPr>
                <w:rFonts w:ascii="Verdana" w:eastAsia="Times New Roman" w:hAnsi="Verdana" w:cs="Segoe UI"/>
                <w:b/>
                <w:bCs/>
                <w:color w:val="000000"/>
                <w:sz w:val="24"/>
                <w:szCs w:val="24"/>
                <w:lang w:eastAsia="en-GB"/>
              </w:rPr>
            </w:pPr>
          </w:p>
          <w:p w14:paraId="428604A5" w14:textId="70F28E5D" w:rsidR="00116203" w:rsidRPr="00116203" w:rsidRDefault="00116203" w:rsidP="00116203">
            <w:p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b/>
                <w:bCs/>
                <w:color w:val="000000"/>
                <w:sz w:val="24"/>
                <w:szCs w:val="24"/>
                <w:lang w:eastAsia="en-GB"/>
              </w:rPr>
              <w:lastRenderedPageBreak/>
              <w:t>The Meningitis Research Foundation:</w:t>
            </w:r>
          </w:p>
          <w:p w14:paraId="2A6D0263" w14:textId="77777777" w:rsidR="00116203" w:rsidRPr="00116203" w:rsidRDefault="00116203" w:rsidP="00116203">
            <w:pPr>
              <w:numPr>
                <w:ilvl w:val="0"/>
                <w:numId w:val="1"/>
              </w:numPr>
              <w:spacing w:after="0" w:line="360" w:lineRule="atLeast"/>
              <w:rPr>
                <w:rFonts w:ascii="Verdana" w:eastAsia="Times New Roman" w:hAnsi="Verdana" w:cs="Segoe UI"/>
                <w:color w:val="000000"/>
                <w:sz w:val="24"/>
                <w:szCs w:val="24"/>
                <w:lang w:eastAsia="en-GB"/>
              </w:rPr>
            </w:pPr>
            <w:hyperlink r:id="rId14" w:tgtFrame="_blank" w:tooltip="https://news.comms.birmingham.gov.uk/016EC5411FD3CA77D974F0D14DEEBE3A116D9C8E522C900AE367967CE556ADA9/D0FF335030D56DBF13F964CA79591BE6/LE35" w:history="1">
              <w:r w:rsidRPr="00116203">
                <w:rPr>
                  <w:rFonts w:ascii="Verdana" w:eastAsia="Times New Roman" w:hAnsi="Verdana" w:cs="Segoe UI"/>
                  <w:color w:val="D00070"/>
                  <w:sz w:val="24"/>
                  <w:szCs w:val="24"/>
                  <w:u w:val="single"/>
                  <w:bdr w:val="none" w:sz="0" w:space="0" w:color="auto" w:frame="1"/>
                  <w:lang w:eastAsia="en-GB"/>
                </w:rPr>
                <w:t>www.meningitis.org</w:t>
              </w:r>
            </w:hyperlink>
          </w:p>
          <w:p w14:paraId="33015EA4" w14:textId="77777777" w:rsidR="00116203" w:rsidRPr="00116203" w:rsidRDefault="00116203" w:rsidP="00116203">
            <w:pPr>
              <w:numPr>
                <w:ilvl w:val="0"/>
                <w:numId w:val="1"/>
              </w:num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b/>
                <w:bCs/>
                <w:color w:val="000000"/>
                <w:sz w:val="24"/>
                <w:szCs w:val="24"/>
                <w:lang w:eastAsia="en-GB"/>
              </w:rPr>
              <w:t>Helpline UK</w:t>
            </w:r>
            <w:r w:rsidRPr="00116203">
              <w:rPr>
                <w:rFonts w:ascii="Verdana" w:eastAsia="Times New Roman" w:hAnsi="Verdana" w:cs="Segoe UI"/>
                <w:color w:val="000000"/>
                <w:sz w:val="24"/>
                <w:szCs w:val="24"/>
                <w:lang w:eastAsia="en-GB"/>
              </w:rPr>
              <w:t> 080 8800 3344</w:t>
            </w:r>
          </w:p>
          <w:p w14:paraId="569888C7"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p>
          <w:p w14:paraId="34C413E9"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b/>
                <w:bCs/>
                <w:color w:val="000000"/>
                <w:sz w:val="24"/>
                <w:szCs w:val="24"/>
                <w:lang w:eastAsia="en-GB"/>
              </w:rPr>
              <w:t>Meningitis Now: </w:t>
            </w:r>
          </w:p>
          <w:p w14:paraId="613C8E69" w14:textId="77777777" w:rsidR="00116203" w:rsidRPr="00116203" w:rsidRDefault="00116203" w:rsidP="00116203">
            <w:pPr>
              <w:numPr>
                <w:ilvl w:val="0"/>
                <w:numId w:val="2"/>
              </w:numPr>
              <w:spacing w:after="0" w:line="360" w:lineRule="atLeast"/>
              <w:rPr>
                <w:rFonts w:ascii="Verdana" w:eastAsia="Times New Roman" w:hAnsi="Verdana" w:cs="Segoe UI"/>
                <w:color w:val="000000"/>
                <w:sz w:val="24"/>
                <w:szCs w:val="24"/>
                <w:lang w:eastAsia="en-GB"/>
              </w:rPr>
            </w:pPr>
            <w:hyperlink r:id="rId15" w:tgtFrame="_blank" w:tooltip="https://news.comms.birmingham.gov.uk/5681FFF89E5A23249679EADD1B5C88AB0E9EA748A4D0DA378AB62D6AE19051FB/D0FF335030D56DBF13F964CA79591BE6/LE35" w:history="1">
              <w:r w:rsidRPr="00116203">
                <w:rPr>
                  <w:rFonts w:ascii="Verdana" w:eastAsia="Times New Roman" w:hAnsi="Verdana" w:cs="Segoe UI"/>
                  <w:color w:val="D00070"/>
                  <w:sz w:val="24"/>
                  <w:szCs w:val="24"/>
                  <w:u w:val="single"/>
                  <w:bdr w:val="none" w:sz="0" w:space="0" w:color="auto" w:frame="1"/>
                  <w:lang w:eastAsia="en-GB"/>
                </w:rPr>
                <w:t>www.meningitisnow.org</w:t>
              </w:r>
            </w:hyperlink>
          </w:p>
          <w:p w14:paraId="6B3037E5" w14:textId="77777777" w:rsidR="00116203" w:rsidRPr="00116203" w:rsidRDefault="00116203" w:rsidP="00116203">
            <w:pPr>
              <w:numPr>
                <w:ilvl w:val="0"/>
                <w:numId w:val="2"/>
              </w:num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b/>
                <w:bCs/>
                <w:color w:val="000000"/>
                <w:sz w:val="24"/>
                <w:szCs w:val="24"/>
                <w:lang w:eastAsia="en-GB"/>
              </w:rPr>
              <w:t>Helpline</w:t>
            </w:r>
            <w:r w:rsidRPr="00116203">
              <w:rPr>
                <w:rFonts w:ascii="Verdana" w:eastAsia="Times New Roman" w:hAnsi="Verdana" w:cs="Segoe UI"/>
                <w:color w:val="000000"/>
                <w:sz w:val="24"/>
                <w:szCs w:val="24"/>
                <w:lang w:eastAsia="en-GB"/>
              </w:rPr>
              <w:t> 0808 80 10 388</w:t>
            </w:r>
          </w:p>
          <w:p w14:paraId="33DD3FA8" w14:textId="77777777" w:rsidR="00116203" w:rsidRPr="00116203" w:rsidRDefault="00116203" w:rsidP="00116203">
            <w:pPr>
              <w:numPr>
                <w:ilvl w:val="0"/>
                <w:numId w:val="2"/>
              </w:num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color w:val="000000"/>
                <w:sz w:val="24"/>
                <w:szCs w:val="24"/>
                <w:lang w:eastAsia="en-GB"/>
              </w:rPr>
              <w:t>or </w:t>
            </w:r>
            <w:hyperlink r:id="rId16" w:tooltip="mailto:helpline@meningitisnow.org" w:history="1">
              <w:r w:rsidRPr="00116203">
                <w:rPr>
                  <w:rFonts w:ascii="Verdana" w:eastAsia="Times New Roman" w:hAnsi="Verdana" w:cs="Segoe UI"/>
                  <w:color w:val="D00070"/>
                  <w:sz w:val="24"/>
                  <w:szCs w:val="24"/>
                  <w:u w:val="single"/>
                  <w:bdr w:val="none" w:sz="0" w:space="0" w:color="auto" w:frame="1"/>
                  <w:lang w:eastAsia="en-GB"/>
                </w:rPr>
                <w:t>helpline@meningitisnow.org</w:t>
              </w:r>
            </w:hyperlink>
          </w:p>
          <w:p w14:paraId="49DFE66C"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p>
          <w:p w14:paraId="2D97A7A2" w14:textId="77777777" w:rsidR="00116203" w:rsidRPr="00116203" w:rsidRDefault="00116203" w:rsidP="00116203">
            <w:pPr>
              <w:spacing w:after="0" w:line="360" w:lineRule="atLeast"/>
              <w:rPr>
                <w:rFonts w:ascii="Verdana" w:eastAsia="Times New Roman" w:hAnsi="Verdana" w:cs="Segoe UI"/>
                <w:color w:val="000000"/>
                <w:sz w:val="24"/>
                <w:szCs w:val="24"/>
                <w:lang w:eastAsia="en-GB"/>
              </w:rPr>
            </w:pPr>
            <w:r w:rsidRPr="00116203">
              <w:rPr>
                <w:rFonts w:ascii="Verdana" w:eastAsia="Times New Roman" w:hAnsi="Verdana" w:cs="Segoe UI"/>
                <w:b/>
                <w:bCs/>
                <w:color w:val="000000"/>
                <w:sz w:val="24"/>
                <w:szCs w:val="24"/>
                <w:lang w:eastAsia="en-GB"/>
              </w:rPr>
              <w:t>UKHSA blog post:</w:t>
            </w:r>
          </w:p>
          <w:p w14:paraId="2E06C8FF" w14:textId="77777777" w:rsidR="00116203" w:rsidRPr="00116203" w:rsidRDefault="00116203" w:rsidP="00116203">
            <w:pPr>
              <w:numPr>
                <w:ilvl w:val="0"/>
                <w:numId w:val="3"/>
              </w:numPr>
              <w:spacing w:after="0" w:line="360" w:lineRule="atLeast"/>
              <w:rPr>
                <w:rFonts w:ascii="Verdana" w:eastAsia="Times New Roman" w:hAnsi="Verdana" w:cs="Segoe UI"/>
                <w:color w:val="000000"/>
                <w:sz w:val="24"/>
                <w:szCs w:val="24"/>
                <w:lang w:eastAsia="en-GB"/>
              </w:rPr>
            </w:pPr>
            <w:hyperlink r:id="rId17" w:tgtFrame="_blank" w:tooltip="https://news.comms.birmingham.gov.uk/5FA481278854427ADBCD20CC1FC5700E41585205C9D6B5FF33E7036F8E54DBA2/D0FF335030D56DBF13F964CA79591BE6/LE35" w:history="1">
              <w:r w:rsidRPr="00116203">
                <w:rPr>
                  <w:rFonts w:ascii="Verdana" w:eastAsia="Times New Roman" w:hAnsi="Verdana" w:cs="Segoe UI"/>
                  <w:color w:val="D00070"/>
                  <w:sz w:val="24"/>
                  <w:szCs w:val="24"/>
                  <w:u w:val="single"/>
                  <w:bdr w:val="none" w:sz="0" w:space="0" w:color="auto" w:frame="1"/>
                  <w:lang w:eastAsia="en-GB"/>
                </w:rPr>
                <w:t>Meningitis B outbreak: what you need to know   – UK Health Security Agency</w:t>
              </w:r>
            </w:hyperlink>
          </w:p>
        </w:tc>
      </w:tr>
    </w:tbl>
    <w:p w14:paraId="3A6B8AB6" w14:textId="4E0A61DB" w:rsidR="00025FA7" w:rsidRPr="00025FA7" w:rsidRDefault="00025FA7" w:rsidP="00025FA7">
      <w:pPr>
        <w:tabs>
          <w:tab w:val="left" w:pos="4770"/>
        </w:tabs>
      </w:pPr>
    </w:p>
    <w:sectPr w:rsidR="00025FA7" w:rsidRPr="00025FA7" w:rsidSect="00CD6EB4">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8682" w14:textId="77777777" w:rsidR="007C5FB8" w:rsidRDefault="007C5FB8" w:rsidP="007C5FB8">
      <w:pPr>
        <w:spacing w:after="0" w:line="240" w:lineRule="auto"/>
      </w:pPr>
      <w:r>
        <w:separator/>
      </w:r>
    </w:p>
  </w:endnote>
  <w:endnote w:type="continuationSeparator" w:id="0">
    <w:p w14:paraId="45ED3A46" w14:textId="77777777" w:rsidR="007C5FB8" w:rsidRDefault="007C5FB8" w:rsidP="007C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8D87" w14:textId="34D72168" w:rsidR="007C5FB8" w:rsidRDefault="007C5FB8">
    <w:pPr>
      <w:pStyle w:val="Footer"/>
    </w:pPr>
    <w:r>
      <w:rPr>
        <w:noProof/>
        <w:lang w:eastAsia="en-GB"/>
      </w:rPr>
      <w:drawing>
        <wp:anchor distT="0" distB="0" distL="114300" distR="114300" simplePos="0" relativeHeight="251663360" behindDoc="1" locked="0" layoutInCell="1" allowOverlap="1" wp14:anchorId="3C295432" wp14:editId="67273081">
          <wp:simplePos x="0" y="0"/>
          <wp:positionH relativeFrom="page">
            <wp:posOffset>5380990</wp:posOffset>
          </wp:positionH>
          <wp:positionV relativeFrom="paragraph">
            <wp:posOffset>-330200</wp:posOffset>
          </wp:positionV>
          <wp:extent cx="1838325" cy="922020"/>
          <wp:effectExtent l="0" t="0" r="9525" b="0"/>
          <wp:wrapTight wrapText="bothSides">
            <wp:wrapPolygon edited="0">
              <wp:start x="0" y="0"/>
              <wp:lineTo x="0" y="20975"/>
              <wp:lineTo x="21488" y="20975"/>
              <wp:lineTo x="21488" y="0"/>
              <wp:lineTo x="0" y="0"/>
            </wp:wrapPolygon>
          </wp:wrapTight>
          <wp:docPr id="5" name="Picture 5" descr="The Birmingham Federation of Maintained Nurser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Birmingham Federation of Maintained Nursery Schools"/>
                  <pic:cNvPicPr>
                    <a:picLocks noChangeAspect="1" noChangeArrowheads="1"/>
                  </pic:cNvPicPr>
                </pic:nvPicPr>
                <pic:blipFill rotWithShape="1">
                  <a:blip r:embed="rId1">
                    <a:extLst>
                      <a:ext uri="{28A0092B-C50C-407E-A947-70E740481C1C}">
                        <a14:useLocalDpi xmlns:a14="http://schemas.microsoft.com/office/drawing/2010/main" val="0"/>
                      </a:ext>
                    </a:extLst>
                  </a:blip>
                  <a:srcRect b="10574"/>
                  <a:stretch/>
                </pic:blipFill>
                <pic:spPr bwMode="auto">
                  <a:xfrm>
                    <a:off x="0" y="0"/>
                    <a:ext cx="1838325" cy="922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7CC90EEC" wp14:editId="687E4CA7">
          <wp:simplePos x="0" y="0"/>
          <wp:positionH relativeFrom="margin">
            <wp:align>center</wp:align>
          </wp:positionH>
          <wp:positionV relativeFrom="paragraph">
            <wp:posOffset>28575</wp:posOffset>
          </wp:positionV>
          <wp:extent cx="2028825" cy="590550"/>
          <wp:effectExtent l="0" t="0" r="9525" b="0"/>
          <wp:wrapTight wrapText="bothSides">
            <wp:wrapPolygon edited="0">
              <wp:start x="0" y="0"/>
              <wp:lineTo x="0" y="20903"/>
              <wp:lineTo x="21499" y="20903"/>
              <wp:lineTo x="21499"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1739" b="26422"/>
                  <a:stretch/>
                </pic:blipFill>
                <pic:spPr bwMode="auto">
                  <a:xfrm>
                    <a:off x="0" y="0"/>
                    <a:ext cx="20288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A73607C" wp14:editId="6A23333A">
          <wp:simplePos x="0" y="0"/>
          <wp:positionH relativeFrom="margin">
            <wp:posOffset>161290</wp:posOffset>
          </wp:positionH>
          <wp:positionV relativeFrom="paragraph">
            <wp:posOffset>-156845</wp:posOffset>
          </wp:positionV>
          <wp:extent cx="752475" cy="752475"/>
          <wp:effectExtent l="0" t="0" r="9525" b="9525"/>
          <wp:wrapTight wrapText="bothSides">
            <wp:wrapPolygon edited="0">
              <wp:start x="0" y="0"/>
              <wp:lineTo x="0" y="21327"/>
              <wp:lineTo x="21327" y="21327"/>
              <wp:lineTo x="21327" y="0"/>
              <wp:lineTo x="0" y="0"/>
            </wp:wrapPolygon>
          </wp:wrapTight>
          <wp:docPr id="6" name="Picture 6" descr="ofsted outst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fsted outstanding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6F5C" w14:textId="77777777" w:rsidR="007C5FB8" w:rsidRDefault="007C5FB8" w:rsidP="007C5FB8">
      <w:pPr>
        <w:spacing w:after="0" w:line="240" w:lineRule="auto"/>
      </w:pPr>
      <w:r>
        <w:separator/>
      </w:r>
    </w:p>
  </w:footnote>
  <w:footnote w:type="continuationSeparator" w:id="0">
    <w:p w14:paraId="0F468ED2" w14:textId="77777777" w:rsidR="007C5FB8" w:rsidRDefault="007C5FB8" w:rsidP="007C5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2BA0"/>
    <w:multiLevelType w:val="multilevel"/>
    <w:tmpl w:val="8654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C227B"/>
    <w:multiLevelType w:val="multilevel"/>
    <w:tmpl w:val="E02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042B7"/>
    <w:multiLevelType w:val="multilevel"/>
    <w:tmpl w:val="642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03F8A"/>
    <w:multiLevelType w:val="multilevel"/>
    <w:tmpl w:val="C3B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D2C78"/>
    <w:multiLevelType w:val="multilevel"/>
    <w:tmpl w:val="68B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C0"/>
    <w:rsid w:val="00025FA7"/>
    <w:rsid w:val="000A20E4"/>
    <w:rsid w:val="000B0C49"/>
    <w:rsid w:val="00116203"/>
    <w:rsid w:val="00161BF0"/>
    <w:rsid w:val="002B1898"/>
    <w:rsid w:val="0048077E"/>
    <w:rsid w:val="004F33E1"/>
    <w:rsid w:val="005C4FAB"/>
    <w:rsid w:val="007C5FB8"/>
    <w:rsid w:val="008450C7"/>
    <w:rsid w:val="008A4B88"/>
    <w:rsid w:val="00954589"/>
    <w:rsid w:val="009C2E07"/>
    <w:rsid w:val="009E244E"/>
    <w:rsid w:val="009E6B26"/>
    <w:rsid w:val="00AF37B4"/>
    <w:rsid w:val="00C210F6"/>
    <w:rsid w:val="00CD6EB4"/>
    <w:rsid w:val="00DE3C75"/>
    <w:rsid w:val="00E5732D"/>
    <w:rsid w:val="00E97FAE"/>
    <w:rsid w:val="00EE505A"/>
    <w:rsid w:val="00F04EC0"/>
    <w:rsid w:val="00F72D50"/>
    <w:rsid w:val="00FA4AC8"/>
    <w:rsid w:val="00FB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A19C"/>
  <w15:chartTrackingRefBased/>
  <w15:docId w15:val="{BFC09EA9-650A-4B60-AFA2-F724C37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B4"/>
    <w:rPr>
      <w:color w:val="0563C1" w:themeColor="hyperlink"/>
      <w:u w:val="single"/>
    </w:rPr>
  </w:style>
  <w:style w:type="character" w:customStyle="1" w:styleId="UnresolvedMention1">
    <w:name w:val="Unresolved Mention1"/>
    <w:basedOn w:val="DefaultParagraphFont"/>
    <w:uiPriority w:val="99"/>
    <w:semiHidden/>
    <w:unhideWhenUsed/>
    <w:rsid w:val="00CD6EB4"/>
    <w:rPr>
      <w:color w:val="605E5C"/>
      <w:shd w:val="clear" w:color="auto" w:fill="E1DFDD"/>
    </w:rPr>
  </w:style>
  <w:style w:type="paragraph" w:styleId="BalloonText">
    <w:name w:val="Balloon Text"/>
    <w:basedOn w:val="Normal"/>
    <w:link w:val="BalloonTextChar"/>
    <w:uiPriority w:val="99"/>
    <w:semiHidden/>
    <w:unhideWhenUsed/>
    <w:rsid w:val="009C2E0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C2E07"/>
    <w:rPr>
      <w:rFonts w:ascii="Segoe UI" w:hAnsi="Segoe UI"/>
      <w:sz w:val="18"/>
      <w:szCs w:val="18"/>
    </w:rPr>
  </w:style>
  <w:style w:type="character" w:customStyle="1" w:styleId="UnresolvedMention">
    <w:name w:val="Unresolved Mention"/>
    <w:basedOn w:val="DefaultParagraphFont"/>
    <w:uiPriority w:val="99"/>
    <w:semiHidden/>
    <w:unhideWhenUsed/>
    <w:rsid w:val="00EE505A"/>
    <w:rPr>
      <w:color w:val="605E5C"/>
      <w:shd w:val="clear" w:color="auto" w:fill="E1DFDD"/>
    </w:rPr>
  </w:style>
  <w:style w:type="paragraph" w:styleId="Header">
    <w:name w:val="header"/>
    <w:basedOn w:val="Normal"/>
    <w:link w:val="HeaderChar"/>
    <w:uiPriority w:val="99"/>
    <w:unhideWhenUsed/>
    <w:rsid w:val="007C5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FB8"/>
  </w:style>
  <w:style w:type="paragraph" w:styleId="Footer">
    <w:name w:val="footer"/>
    <w:basedOn w:val="Normal"/>
    <w:link w:val="FooterChar"/>
    <w:uiPriority w:val="99"/>
    <w:unhideWhenUsed/>
    <w:rsid w:val="007C5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8676">
      <w:bodyDiv w:val="1"/>
      <w:marLeft w:val="0"/>
      <w:marRight w:val="0"/>
      <w:marTop w:val="0"/>
      <w:marBottom w:val="0"/>
      <w:divBdr>
        <w:top w:val="none" w:sz="0" w:space="0" w:color="auto"/>
        <w:left w:val="none" w:sz="0" w:space="0" w:color="auto"/>
        <w:bottom w:val="none" w:sz="0" w:space="0" w:color="auto"/>
        <w:right w:val="none" w:sz="0" w:space="0" w:color="auto"/>
      </w:divBdr>
    </w:div>
    <w:div w:id="749693059">
      <w:bodyDiv w:val="1"/>
      <w:marLeft w:val="0"/>
      <w:marRight w:val="0"/>
      <w:marTop w:val="0"/>
      <w:marBottom w:val="0"/>
      <w:divBdr>
        <w:top w:val="none" w:sz="0" w:space="0" w:color="auto"/>
        <w:left w:val="none" w:sz="0" w:space="0" w:color="auto"/>
        <w:bottom w:val="none" w:sz="0" w:space="0" w:color="auto"/>
        <w:right w:val="none" w:sz="0" w:space="0" w:color="auto"/>
      </w:divBdr>
      <w:divsChild>
        <w:div w:id="1202017650">
          <w:marLeft w:val="0"/>
          <w:marRight w:val="0"/>
          <w:marTop w:val="240"/>
          <w:marBottom w:val="240"/>
          <w:divBdr>
            <w:top w:val="none" w:sz="0" w:space="0" w:color="auto"/>
            <w:left w:val="none" w:sz="0" w:space="0" w:color="auto"/>
            <w:bottom w:val="none" w:sz="0" w:space="0" w:color="auto"/>
            <w:right w:val="none" w:sz="0" w:space="0" w:color="auto"/>
          </w:divBdr>
        </w:div>
        <w:div w:id="385378397">
          <w:marLeft w:val="0"/>
          <w:marRight w:val="0"/>
          <w:marTop w:val="240"/>
          <w:marBottom w:val="240"/>
          <w:divBdr>
            <w:top w:val="none" w:sz="0" w:space="0" w:color="auto"/>
            <w:left w:val="none" w:sz="0" w:space="0" w:color="auto"/>
            <w:bottom w:val="none" w:sz="0" w:space="0" w:color="auto"/>
            <w:right w:val="none" w:sz="0" w:space="0" w:color="auto"/>
          </w:divBdr>
        </w:div>
        <w:div w:id="1557660276">
          <w:marLeft w:val="0"/>
          <w:marRight w:val="0"/>
          <w:marTop w:val="240"/>
          <w:marBottom w:val="240"/>
          <w:divBdr>
            <w:top w:val="none" w:sz="0" w:space="0" w:color="auto"/>
            <w:left w:val="none" w:sz="0" w:space="0" w:color="auto"/>
            <w:bottom w:val="none" w:sz="0" w:space="0" w:color="auto"/>
            <w:right w:val="none" w:sz="0" w:space="0" w:color="auto"/>
          </w:divBdr>
        </w:div>
        <w:div w:id="482626515">
          <w:marLeft w:val="0"/>
          <w:marRight w:val="0"/>
          <w:marTop w:val="240"/>
          <w:marBottom w:val="240"/>
          <w:divBdr>
            <w:top w:val="none" w:sz="0" w:space="0" w:color="auto"/>
            <w:left w:val="none" w:sz="0" w:space="0" w:color="auto"/>
            <w:bottom w:val="none" w:sz="0" w:space="0" w:color="auto"/>
            <w:right w:val="none" w:sz="0" w:space="0" w:color="auto"/>
          </w:divBdr>
        </w:div>
        <w:div w:id="2044863467">
          <w:marLeft w:val="0"/>
          <w:marRight w:val="0"/>
          <w:marTop w:val="240"/>
          <w:marBottom w:val="240"/>
          <w:divBdr>
            <w:top w:val="none" w:sz="0" w:space="0" w:color="auto"/>
            <w:left w:val="none" w:sz="0" w:space="0" w:color="auto"/>
            <w:bottom w:val="none" w:sz="0" w:space="0" w:color="auto"/>
            <w:right w:val="none" w:sz="0" w:space="0" w:color="auto"/>
          </w:divBdr>
        </w:div>
        <w:div w:id="202056355">
          <w:marLeft w:val="0"/>
          <w:marRight w:val="0"/>
          <w:marTop w:val="240"/>
          <w:marBottom w:val="240"/>
          <w:divBdr>
            <w:top w:val="none" w:sz="0" w:space="0" w:color="auto"/>
            <w:left w:val="none" w:sz="0" w:space="0" w:color="auto"/>
            <w:bottom w:val="none" w:sz="0" w:space="0" w:color="auto"/>
            <w:right w:val="none" w:sz="0" w:space="0" w:color="auto"/>
          </w:divBdr>
        </w:div>
        <w:div w:id="1628314875">
          <w:marLeft w:val="0"/>
          <w:marRight w:val="0"/>
          <w:marTop w:val="240"/>
          <w:marBottom w:val="240"/>
          <w:divBdr>
            <w:top w:val="none" w:sz="0" w:space="0" w:color="auto"/>
            <w:left w:val="none" w:sz="0" w:space="0" w:color="auto"/>
            <w:bottom w:val="none" w:sz="0" w:space="0" w:color="auto"/>
            <w:right w:val="none" w:sz="0" w:space="0" w:color="auto"/>
          </w:divBdr>
        </w:div>
        <w:div w:id="1809518991">
          <w:marLeft w:val="0"/>
          <w:marRight w:val="0"/>
          <w:marTop w:val="240"/>
          <w:marBottom w:val="240"/>
          <w:divBdr>
            <w:top w:val="none" w:sz="0" w:space="0" w:color="auto"/>
            <w:left w:val="none" w:sz="0" w:space="0" w:color="auto"/>
            <w:bottom w:val="none" w:sz="0" w:space="0" w:color="auto"/>
            <w:right w:val="none" w:sz="0" w:space="0" w:color="auto"/>
          </w:divBdr>
        </w:div>
        <w:div w:id="454830007">
          <w:marLeft w:val="0"/>
          <w:marRight w:val="0"/>
          <w:marTop w:val="240"/>
          <w:marBottom w:val="240"/>
          <w:divBdr>
            <w:top w:val="none" w:sz="0" w:space="0" w:color="auto"/>
            <w:left w:val="none" w:sz="0" w:space="0" w:color="auto"/>
            <w:bottom w:val="none" w:sz="0" w:space="0" w:color="auto"/>
            <w:right w:val="none" w:sz="0" w:space="0" w:color="auto"/>
          </w:divBdr>
        </w:div>
      </w:divsChild>
    </w:div>
    <w:div w:id="792946133">
      <w:bodyDiv w:val="1"/>
      <w:marLeft w:val="0"/>
      <w:marRight w:val="0"/>
      <w:marTop w:val="0"/>
      <w:marBottom w:val="0"/>
      <w:divBdr>
        <w:top w:val="none" w:sz="0" w:space="0" w:color="auto"/>
        <w:left w:val="none" w:sz="0" w:space="0" w:color="auto"/>
        <w:bottom w:val="none" w:sz="0" w:space="0" w:color="auto"/>
        <w:right w:val="none" w:sz="0" w:space="0" w:color="auto"/>
      </w:divBdr>
    </w:div>
    <w:div w:id="1086535651">
      <w:bodyDiv w:val="1"/>
      <w:marLeft w:val="0"/>
      <w:marRight w:val="0"/>
      <w:marTop w:val="0"/>
      <w:marBottom w:val="0"/>
      <w:divBdr>
        <w:top w:val="none" w:sz="0" w:space="0" w:color="auto"/>
        <w:left w:val="none" w:sz="0" w:space="0" w:color="auto"/>
        <w:bottom w:val="none" w:sz="0" w:space="0" w:color="auto"/>
        <w:right w:val="none" w:sz="0" w:space="0" w:color="auto"/>
      </w:divBdr>
    </w:div>
    <w:div w:id="19712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allenscn.bham.sch.uk" TargetMode="External"/><Relationship Id="rId13" Type="http://schemas.openxmlformats.org/officeDocument/2006/relationships/hyperlink" Target="https://news.comms.birmingham.gov.uk/625F2A64AC30ADBFC7C0D23E9B07775DCE5F13E5254290D3F1E9640CAE4FA4EB/D0FF335030D56DBF13F964CA79591BE6/LE3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uk/nhs-services/urgent-and-emergency-care-services/when-to-use-111/" TargetMode="External"/><Relationship Id="rId17" Type="http://schemas.openxmlformats.org/officeDocument/2006/relationships/hyperlink" Target="https://news.comms.birmingham.gov.uk/5FA481278854427ADBCD20CC1FC5700E41585205C9D6B5FF33E7036F8E54DBA2/D0FF335030D56DBF13F964CA79591BE6/LE35" TargetMode="External"/><Relationship Id="rId2" Type="http://schemas.openxmlformats.org/officeDocument/2006/relationships/styles" Target="styles.xml"/><Relationship Id="rId16" Type="http://schemas.openxmlformats.org/officeDocument/2006/relationships/hyperlink" Target="mailto:helpline@meningitisno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service-search/find-an-accident-and-emergency-service" TargetMode="External"/><Relationship Id="rId5" Type="http://schemas.openxmlformats.org/officeDocument/2006/relationships/footnotes" Target="footnotes.xml"/><Relationship Id="rId15" Type="http://schemas.openxmlformats.org/officeDocument/2006/relationships/hyperlink" Target="https://news.comms.birmingham.gov.uk/5681FFF89E5A23249679EADD1B5C88AB0E9EA748A4D0DA378AB62D6AE19051FB/D0FF335030D56DBF13F964CA79591BE6/LE35" TargetMode="External"/><Relationship Id="rId10" Type="http://schemas.openxmlformats.org/officeDocument/2006/relationships/hyperlink" Target="https://news.comms.birmingham.gov.uk/8A5CA721E4BE03618337D39A0CF3471BABC0CCE7D3AA4369A49AF41BCAE95A76/D0FF335030D56DBF13F964CA79591BE6/LE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y@allenscn.bham.sch.uk" TargetMode="External"/><Relationship Id="rId14" Type="http://schemas.openxmlformats.org/officeDocument/2006/relationships/hyperlink" Target="https://news.comms.birmingham.gov.uk/016EC5411FD3CA77D974F0D14DEEBE3A116D9C8E522C900AE367967CE556ADA9/D0FF335030D56DBF13F964CA79591BE6/LE35"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Rafiq</dc:creator>
  <cp:keywords/>
  <dc:description/>
  <cp:lastModifiedBy>David Aldworth</cp:lastModifiedBy>
  <cp:revision>4</cp:revision>
  <cp:lastPrinted>2025-08-12T11:23:00Z</cp:lastPrinted>
  <dcterms:created xsi:type="dcterms:W3CDTF">2026-03-20T07:30:00Z</dcterms:created>
  <dcterms:modified xsi:type="dcterms:W3CDTF">2026-03-20T07:34:00Z</dcterms:modified>
</cp:coreProperties>
</file>